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D7" w:rsidRDefault="00F72189" w:rsidP="00F72189">
      <w:pPr>
        <w:jc w:val="center"/>
      </w:pPr>
      <w:r>
        <w:t>«Вымогают взятку? Сообщи!»</w:t>
      </w:r>
    </w:p>
    <w:p w:rsidR="00F72189" w:rsidRDefault="00F72189"/>
    <w:p w:rsidR="00F72189" w:rsidRDefault="00F72189" w:rsidP="00F72189">
      <w:pPr>
        <w:pStyle w:val="21"/>
      </w:pPr>
      <w:r>
        <w:t xml:space="preserve">       В рамках   работы по выявлению и пресечению фактов вымогательства денежных средств должностными лицами органов внутренних дел на сайте ГУ МВД России Челябинской области 74.мвд</w:t>
      </w:r>
      <w:proofErr w:type="gramStart"/>
      <w:r>
        <w:t>.р</w:t>
      </w:r>
      <w:proofErr w:type="gramEnd"/>
      <w:r>
        <w:t>ф продолжает работу вкладка «Вымогают взятку? Сообщи!»</w:t>
      </w:r>
    </w:p>
    <w:p w:rsidR="0038194A" w:rsidRDefault="0038194A" w:rsidP="00F72189">
      <w:pPr>
        <w:pStyle w:val="21"/>
      </w:pPr>
      <w:r>
        <w:t>В ситуации, когда у вас вымогают взятку инспекторы дорожно – патрульной службы либо вам известно о таких фактах (попытках), просим воспользоваться возможностью интернет – ресурса и в поле «Текст обращения» сообщить дату, время, место (название автомобил</w:t>
      </w:r>
      <w:r w:rsidR="00254792">
        <w:t>ьной дороги, примерны</w:t>
      </w:r>
      <w:r>
        <w:t>й километр) и бортовой знак и (или)</w:t>
      </w:r>
      <w:r w:rsidR="003A5D20">
        <w:t xml:space="preserve"> </w:t>
      </w:r>
      <w:r>
        <w:t>регистрационный знак патрульного автомобиля.</w:t>
      </w:r>
    </w:p>
    <w:p w:rsidR="00254792" w:rsidRDefault="00254792" w:rsidP="00F72189">
      <w:pPr>
        <w:pStyle w:val="21"/>
      </w:pPr>
      <w:r>
        <w:t xml:space="preserve">  </w:t>
      </w:r>
      <w:r w:rsidR="0001144A">
        <w:t xml:space="preserve">    </w:t>
      </w:r>
      <w:r>
        <w:t>Борьба с коррупцией является одним из приоритетных напр</w:t>
      </w:r>
      <w:r w:rsidR="0001144A">
        <w:t>а</w:t>
      </w:r>
      <w:r>
        <w:t xml:space="preserve">влений деятельности ГУ МВД России по Челябинской области. </w:t>
      </w:r>
      <w:proofErr w:type="gramStart"/>
      <w:r w:rsidR="001016A5">
        <w:t>Но</w:t>
      </w:r>
      <w:proofErr w:type="gramEnd"/>
      <w:r w:rsidR="00BD709F">
        <w:t xml:space="preserve"> несмотря на предпринимаемые меры по противодействию коррупции, встречаются желающие «решить вопрос на месте». Госавтоинспекция напоминает, что получение взятки должностным лицом, а также дача взятки дол</w:t>
      </w:r>
      <w:r w:rsidR="00953E9E">
        <w:t>жностному лицу лично или через п</w:t>
      </w:r>
      <w:r w:rsidR="00BD709F">
        <w:t>осредника влечет</w:t>
      </w:r>
      <w:r w:rsidR="00953E9E">
        <w:t xml:space="preserve"> наказание в виде наложения штрафов в крупных размерах либо исправительных работ. Максимальное наказание за данные преступления</w:t>
      </w:r>
      <w:r w:rsidR="00812B67">
        <w:t xml:space="preserve"> </w:t>
      </w:r>
      <w:bookmarkStart w:id="0" w:name="_GoBack"/>
      <w:bookmarkEnd w:id="0"/>
      <w:r w:rsidR="00953E9E">
        <w:t>- лишение свободы  на срок до 15 лет.</w:t>
      </w:r>
    </w:p>
    <w:p w:rsidR="00F72189" w:rsidRDefault="00F72189"/>
    <w:sectPr w:rsidR="00F7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89"/>
    <w:rsid w:val="0001144A"/>
    <w:rsid w:val="001016A5"/>
    <w:rsid w:val="00254792"/>
    <w:rsid w:val="0038194A"/>
    <w:rsid w:val="003A5D20"/>
    <w:rsid w:val="0058263F"/>
    <w:rsid w:val="0061790E"/>
    <w:rsid w:val="00812B67"/>
    <w:rsid w:val="00953E9E"/>
    <w:rsid w:val="00A74C6F"/>
    <w:rsid w:val="00B723BE"/>
    <w:rsid w:val="00BD709F"/>
    <w:rsid w:val="00F7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790E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1790E"/>
    <w:pPr>
      <w:keepNext/>
      <w:jc w:val="both"/>
      <w:outlineLvl w:val="0"/>
    </w:pPr>
    <w:rPr>
      <w:rFonts w:eastAsia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790E"/>
    <w:pPr>
      <w:keepNext/>
      <w:jc w:val="right"/>
      <w:outlineLvl w:val="1"/>
    </w:pPr>
    <w:rPr>
      <w:rFonts w:eastAsia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1790E"/>
    <w:pPr>
      <w:keepNext/>
      <w:jc w:val="both"/>
      <w:outlineLvl w:val="2"/>
    </w:pPr>
    <w:rPr>
      <w:rFonts w:eastAsia="Times New Roman" w:cs="Times New Roman"/>
      <w:color w:val="FF0000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1790E"/>
    <w:pPr>
      <w:keepNext/>
      <w:tabs>
        <w:tab w:val="left" w:pos="426"/>
      </w:tabs>
      <w:outlineLvl w:val="3"/>
    </w:pPr>
    <w:rPr>
      <w:rFonts w:eastAsia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90E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790E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1790E"/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1790E"/>
    <w:rPr>
      <w:rFonts w:ascii="Times New Roman" w:eastAsia="Times New Roman" w:hAnsi="Times New Roman" w:cs="Times New Roman"/>
      <w:b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1790E"/>
    <w:pPr>
      <w:spacing w:before="90"/>
      <w:ind w:left="3993" w:right="3944"/>
      <w:jc w:val="center"/>
    </w:pPr>
    <w:rPr>
      <w:rFonts w:eastAsia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61790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1"/>
    <w:unhideWhenUsed/>
    <w:qFormat/>
    <w:rsid w:val="0061790E"/>
    <w:pPr>
      <w:ind w:left="162" w:firstLine="707"/>
      <w:jc w:val="both"/>
    </w:pPr>
    <w:rPr>
      <w:rFonts w:eastAsia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1790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61790E"/>
    <w:pPr>
      <w:ind w:left="162" w:right="105" w:firstLine="707"/>
      <w:jc w:val="both"/>
    </w:pPr>
    <w:rPr>
      <w:rFonts w:eastAsia="Times New Roman" w:cs="Times New Roman"/>
    </w:rPr>
  </w:style>
  <w:style w:type="paragraph" w:styleId="21">
    <w:name w:val="Body Text 2"/>
    <w:basedOn w:val="a"/>
    <w:link w:val="22"/>
    <w:uiPriority w:val="99"/>
    <w:unhideWhenUsed/>
    <w:rsid w:val="00F72189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F7218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790E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1790E"/>
    <w:pPr>
      <w:keepNext/>
      <w:jc w:val="both"/>
      <w:outlineLvl w:val="0"/>
    </w:pPr>
    <w:rPr>
      <w:rFonts w:eastAsia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790E"/>
    <w:pPr>
      <w:keepNext/>
      <w:jc w:val="right"/>
      <w:outlineLvl w:val="1"/>
    </w:pPr>
    <w:rPr>
      <w:rFonts w:eastAsia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1790E"/>
    <w:pPr>
      <w:keepNext/>
      <w:jc w:val="both"/>
      <w:outlineLvl w:val="2"/>
    </w:pPr>
    <w:rPr>
      <w:rFonts w:eastAsia="Times New Roman" w:cs="Times New Roman"/>
      <w:color w:val="FF0000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1790E"/>
    <w:pPr>
      <w:keepNext/>
      <w:tabs>
        <w:tab w:val="left" w:pos="426"/>
      </w:tabs>
      <w:outlineLvl w:val="3"/>
    </w:pPr>
    <w:rPr>
      <w:rFonts w:eastAsia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90E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790E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1790E"/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1790E"/>
    <w:rPr>
      <w:rFonts w:ascii="Times New Roman" w:eastAsia="Times New Roman" w:hAnsi="Times New Roman" w:cs="Times New Roman"/>
      <w:b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1790E"/>
    <w:pPr>
      <w:spacing w:before="90"/>
      <w:ind w:left="3993" w:right="3944"/>
      <w:jc w:val="center"/>
    </w:pPr>
    <w:rPr>
      <w:rFonts w:eastAsia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61790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1"/>
    <w:unhideWhenUsed/>
    <w:qFormat/>
    <w:rsid w:val="0061790E"/>
    <w:pPr>
      <w:ind w:left="162" w:firstLine="707"/>
      <w:jc w:val="both"/>
    </w:pPr>
    <w:rPr>
      <w:rFonts w:eastAsia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1790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61790E"/>
    <w:pPr>
      <w:ind w:left="162" w:right="105" w:firstLine="707"/>
      <w:jc w:val="both"/>
    </w:pPr>
    <w:rPr>
      <w:rFonts w:eastAsia="Times New Roman" w:cs="Times New Roman"/>
    </w:rPr>
  </w:style>
  <w:style w:type="paragraph" w:styleId="21">
    <w:name w:val="Body Text 2"/>
    <w:basedOn w:val="a"/>
    <w:link w:val="22"/>
    <w:uiPriority w:val="99"/>
    <w:unhideWhenUsed/>
    <w:rsid w:val="00F72189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F7218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8</cp:revision>
  <dcterms:created xsi:type="dcterms:W3CDTF">2022-10-19T06:40:00Z</dcterms:created>
  <dcterms:modified xsi:type="dcterms:W3CDTF">2022-10-19T06:59:00Z</dcterms:modified>
</cp:coreProperties>
</file>